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634163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16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Домодедово от </w:t>
      </w:r>
      <w:r w:rsidR="00E47847">
        <w:rPr>
          <w:rFonts w:ascii="Times New Roman" w:hAnsi="Times New Roman" w:cs="Times New Roman"/>
          <w:sz w:val="24"/>
          <w:szCs w:val="24"/>
        </w:rPr>
        <w:t>11</w:t>
      </w:r>
      <w:r w:rsidRPr="00634163">
        <w:rPr>
          <w:rFonts w:ascii="Times New Roman" w:hAnsi="Times New Roman" w:cs="Times New Roman"/>
          <w:sz w:val="24"/>
          <w:szCs w:val="24"/>
        </w:rPr>
        <w:t>.</w:t>
      </w:r>
      <w:r w:rsidR="00783968">
        <w:rPr>
          <w:rFonts w:ascii="Times New Roman" w:hAnsi="Times New Roman" w:cs="Times New Roman"/>
          <w:sz w:val="24"/>
          <w:szCs w:val="24"/>
        </w:rPr>
        <w:t>10</w:t>
      </w:r>
      <w:r w:rsidRPr="00634163">
        <w:rPr>
          <w:rFonts w:ascii="Times New Roman" w:hAnsi="Times New Roman" w:cs="Times New Roman"/>
          <w:sz w:val="24"/>
          <w:szCs w:val="24"/>
        </w:rPr>
        <w:t>.2022 №</w:t>
      </w:r>
      <w:r w:rsidR="00783968">
        <w:rPr>
          <w:rFonts w:ascii="Times New Roman" w:hAnsi="Times New Roman" w:cs="Times New Roman"/>
          <w:sz w:val="24"/>
          <w:szCs w:val="24"/>
        </w:rPr>
        <w:t>2</w:t>
      </w:r>
      <w:r w:rsidR="00E47847">
        <w:rPr>
          <w:rFonts w:ascii="Times New Roman" w:hAnsi="Times New Roman" w:cs="Times New Roman"/>
          <w:sz w:val="24"/>
          <w:szCs w:val="24"/>
        </w:rPr>
        <w:t>959</w:t>
      </w:r>
      <w:r w:rsidRPr="00634163">
        <w:rPr>
          <w:rFonts w:ascii="Times New Roman" w:hAnsi="Times New Roman" w:cs="Times New Roman"/>
          <w:sz w:val="24"/>
          <w:szCs w:val="24"/>
        </w:rPr>
        <w:t>, Администрация городского округа Домодедово извещает владельц</w:t>
      </w:r>
      <w:r w:rsidR="00D20962" w:rsidRPr="00634163">
        <w:rPr>
          <w:rFonts w:ascii="Times New Roman" w:hAnsi="Times New Roman" w:cs="Times New Roman"/>
          <w:sz w:val="24"/>
          <w:szCs w:val="24"/>
        </w:rPr>
        <w:t>ев</w:t>
      </w:r>
      <w:r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D20962" w:rsidRPr="00634163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Pr="00634163">
        <w:rPr>
          <w:rFonts w:ascii="Times New Roman" w:hAnsi="Times New Roman" w:cs="Times New Roman"/>
          <w:sz w:val="24"/>
          <w:szCs w:val="24"/>
        </w:rPr>
        <w:t>,</w:t>
      </w:r>
      <w:r w:rsidR="00D20962"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783968">
        <w:rPr>
          <w:rFonts w:ascii="Times New Roman" w:hAnsi="Times New Roman" w:cs="Times New Roman"/>
          <w:sz w:val="24"/>
          <w:szCs w:val="24"/>
        </w:rPr>
        <w:t xml:space="preserve">сооружений, </w:t>
      </w:r>
      <w:r w:rsidR="00D20962" w:rsidRPr="00634163">
        <w:rPr>
          <w:rFonts w:ascii="Times New Roman" w:hAnsi="Times New Roman" w:cs="Times New Roman"/>
          <w:sz w:val="24"/>
          <w:szCs w:val="24"/>
        </w:rPr>
        <w:t>незаконно установленных</w:t>
      </w:r>
      <w:r w:rsidRPr="00634163">
        <w:rPr>
          <w:rFonts w:ascii="Times New Roman" w:hAnsi="Times New Roman" w:cs="Times New Roman"/>
          <w:sz w:val="24"/>
          <w:szCs w:val="24"/>
        </w:rPr>
        <w:t xml:space="preserve"> на земельном участке</w:t>
      </w:r>
      <w:r w:rsidR="00E47847">
        <w:rPr>
          <w:rFonts w:ascii="Times New Roman" w:hAnsi="Times New Roman" w:cs="Times New Roman"/>
          <w:sz w:val="24"/>
          <w:szCs w:val="24"/>
        </w:rPr>
        <w:t xml:space="preserve"> с кадастровым номером 50:28:0000000:57247</w:t>
      </w:r>
      <w:r w:rsidRPr="00634163">
        <w:rPr>
          <w:rFonts w:ascii="Times New Roman" w:hAnsi="Times New Roman" w:cs="Times New Roman"/>
          <w:sz w:val="24"/>
          <w:szCs w:val="24"/>
        </w:rPr>
        <w:t>, находящемся в государственной собственности до разграничения и не предоставленном для этих целей,</w:t>
      </w:r>
      <w:r w:rsidR="00D20962" w:rsidRPr="00634163">
        <w:rPr>
          <w:rFonts w:ascii="Times New Roman" w:hAnsi="Times New Roman" w:cs="Times New Roman"/>
          <w:sz w:val="24"/>
          <w:szCs w:val="24"/>
        </w:rPr>
        <w:t xml:space="preserve"> размещенных</w:t>
      </w:r>
      <w:r w:rsidRPr="0063416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Московская область, </w:t>
      </w:r>
      <w:r w:rsidR="002D085C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город</w:t>
      </w:r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Домо</w:t>
      </w:r>
      <w:r w:rsidR="007C049C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дедово, </w:t>
      </w:r>
      <w:proofErr w:type="spellStart"/>
      <w:r w:rsidR="00E478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мкр</w:t>
      </w:r>
      <w:proofErr w:type="spellEnd"/>
      <w:r w:rsidR="00E478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End"/>
      <w:r w:rsidR="00E478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Западный, ул. Талалихина</w:t>
      </w:r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478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вблизи владения «ЛОК «Ёлочки»</w:t>
      </w:r>
      <w:r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34163">
        <w:rPr>
          <w:rFonts w:ascii="Times New Roman" w:hAnsi="Times New Roman" w:cs="Times New Roman"/>
          <w:sz w:val="24"/>
          <w:szCs w:val="24"/>
        </w:rPr>
        <w:t xml:space="preserve">о необходимости демонтировать </w:t>
      </w:r>
      <w:r w:rsidR="00D20962" w:rsidRPr="00634163">
        <w:rPr>
          <w:rFonts w:ascii="Times New Roman" w:hAnsi="Times New Roman" w:cs="Times New Roman"/>
          <w:sz w:val="24"/>
          <w:szCs w:val="24"/>
        </w:rPr>
        <w:t>указанные</w:t>
      </w:r>
      <w:r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D20962" w:rsidRPr="00634163">
        <w:rPr>
          <w:rFonts w:ascii="Times New Roman" w:hAnsi="Times New Roman"/>
          <w:sz w:val="24"/>
          <w:szCs w:val="24"/>
        </w:rPr>
        <w:t>самовольно установленные некапитальные</w:t>
      </w:r>
      <w:r w:rsidRPr="00634163">
        <w:rPr>
          <w:rFonts w:ascii="Times New Roman" w:hAnsi="Times New Roman"/>
          <w:sz w:val="24"/>
          <w:szCs w:val="24"/>
        </w:rPr>
        <w:t xml:space="preserve"> объект</w:t>
      </w:r>
      <w:r w:rsidR="00D20962" w:rsidRPr="00634163">
        <w:rPr>
          <w:rFonts w:ascii="Times New Roman" w:hAnsi="Times New Roman"/>
          <w:sz w:val="24"/>
          <w:szCs w:val="24"/>
        </w:rPr>
        <w:t>ы</w:t>
      </w:r>
      <w:r w:rsidRPr="00634163">
        <w:rPr>
          <w:rFonts w:ascii="Times New Roman" w:hAnsi="Times New Roman"/>
          <w:sz w:val="24"/>
          <w:szCs w:val="24"/>
        </w:rPr>
        <w:t>,</w:t>
      </w:r>
      <w:r w:rsidRPr="00634163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47847">
        <w:rPr>
          <w:rFonts w:ascii="Times New Roman" w:hAnsi="Times New Roman" w:cs="Times New Roman"/>
          <w:b/>
          <w:sz w:val="24"/>
          <w:szCs w:val="24"/>
        </w:rPr>
        <w:t>1</w:t>
      </w:r>
      <w:r w:rsidR="00783968">
        <w:rPr>
          <w:rFonts w:ascii="Times New Roman" w:hAnsi="Times New Roman" w:cs="Times New Roman"/>
          <w:b/>
          <w:sz w:val="24"/>
          <w:szCs w:val="24"/>
        </w:rPr>
        <w:t>4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968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 2022г.</w:t>
      </w:r>
      <w:r w:rsidRPr="00634163">
        <w:rPr>
          <w:rFonts w:ascii="Times New Roman" w:hAnsi="Times New Roman" w:cs="Times New Roman"/>
          <w:sz w:val="24"/>
          <w:szCs w:val="24"/>
        </w:rPr>
        <w:t>, либо представить правоустанавливающие документы, подтверждающие право на размещение объек</w:t>
      </w:r>
      <w:r w:rsidR="00D20962" w:rsidRPr="00634163">
        <w:rPr>
          <w:rFonts w:ascii="Times New Roman" w:hAnsi="Times New Roman" w:cs="Times New Roman"/>
          <w:sz w:val="24"/>
          <w:szCs w:val="24"/>
        </w:rPr>
        <w:t>тов</w:t>
      </w:r>
      <w:r w:rsidRPr="00634163">
        <w:rPr>
          <w:rFonts w:ascii="Times New Roman" w:hAnsi="Times New Roman" w:cs="Times New Roman"/>
          <w:sz w:val="24"/>
          <w:szCs w:val="24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63416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34163">
        <w:rPr>
          <w:rFonts w:ascii="Times New Roman" w:hAnsi="Times New Roman" w:cs="Times New Roman"/>
          <w:sz w:val="24"/>
          <w:szCs w:val="24"/>
        </w:rPr>
        <w:t xml:space="preserve">. Центральный, пл. 30-летия Победы, д. 1, каб.222, телефон для справок: 8(496)79-24-302. </w:t>
      </w:r>
    </w:p>
    <w:p w:rsidR="00337482" w:rsidRPr="00634163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6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34163">
        <w:rPr>
          <w:rFonts w:ascii="Times New Roman" w:hAnsi="Times New Roman" w:cs="Times New Roman"/>
          <w:sz w:val="24"/>
          <w:szCs w:val="24"/>
        </w:rPr>
        <w:t xml:space="preserve">В случае, если к указанному сроку </w:t>
      </w:r>
      <w:r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D20962"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20962" w:rsidRPr="00634163">
        <w:rPr>
          <w:rFonts w:ascii="Times New Roman" w:hAnsi="Times New Roman" w:cs="Times New Roman"/>
          <w:sz w:val="24"/>
          <w:szCs w:val="24"/>
        </w:rPr>
        <w:t xml:space="preserve"> не буду</w:t>
      </w:r>
      <w:r w:rsidRPr="00634163">
        <w:rPr>
          <w:rFonts w:ascii="Times New Roman" w:hAnsi="Times New Roman" w:cs="Times New Roman"/>
          <w:sz w:val="24"/>
          <w:szCs w:val="24"/>
        </w:rPr>
        <w:t>т демонтирован</w:t>
      </w:r>
      <w:r w:rsidR="00D20962" w:rsidRPr="00634163">
        <w:rPr>
          <w:rFonts w:ascii="Times New Roman" w:hAnsi="Times New Roman" w:cs="Times New Roman"/>
          <w:sz w:val="24"/>
          <w:szCs w:val="24"/>
        </w:rPr>
        <w:t>ы</w:t>
      </w:r>
      <w:r w:rsidRPr="00634163">
        <w:rPr>
          <w:rFonts w:ascii="Times New Roman" w:hAnsi="Times New Roman" w:cs="Times New Roman"/>
          <w:sz w:val="24"/>
          <w:szCs w:val="24"/>
        </w:rPr>
        <w:t xml:space="preserve"> в  добровольном порядке, в</w:t>
      </w:r>
      <w:r w:rsidRPr="00634163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 w:rsidRPr="00634163">
        <w:rPr>
          <w:rFonts w:ascii="Times New Roman" w:hAnsi="Times New Roman" w:cs="Times New Roman"/>
          <w:sz w:val="24"/>
          <w:szCs w:val="24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634163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Домодедово № 1377 от 28.06.2019, </w:t>
      </w:r>
      <w:r w:rsidR="00D20962"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указанных объектов</w:t>
      </w:r>
      <w:r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6341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225" w:rsidRPr="00634163" w:rsidRDefault="00E47847" w:rsidP="00634163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21593"/>
            <wp:effectExtent l="0" t="0" r="3175" b="0"/>
            <wp:docPr id="1" name="Рисунок 1" descr="S: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634163" w:rsidTr="00634163">
        <w:tc>
          <w:tcPr>
            <w:tcW w:w="9963" w:type="dxa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634163">
              <w:tc>
                <w:tcPr>
                  <w:tcW w:w="4962" w:type="dxa"/>
                  <w:vAlign w:val="center"/>
                  <w:hideMark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163" w:rsidRDefault="0063416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64C23"/>
    <w:rsid w:val="00376B04"/>
    <w:rsid w:val="00391770"/>
    <w:rsid w:val="003A16DF"/>
    <w:rsid w:val="003C7B45"/>
    <w:rsid w:val="003D25BE"/>
    <w:rsid w:val="003F6DD6"/>
    <w:rsid w:val="004422BC"/>
    <w:rsid w:val="004535EE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2022-10-17T10:33:00Z</dcterms:created>
  <dcterms:modified xsi:type="dcterms:W3CDTF">2022-10-17T10:33:00Z</dcterms:modified>
</cp:coreProperties>
</file>